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0" w:rsidRDefault="00AC6FDF">
      <w:r>
        <w:t xml:space="preserve">Evolution Concepts: </w:t>
      </w:r>
    </w:p>
    <w:p w:rsidR="00AC6FDF" w:rsidRDefault="00AC6FDF"/>
    <w:p w:rsidR="001163A5" w:rsidRDefault="001163A5" w:rsidP="001163A5">
      <w:r>
        <w:t>Chapter 12</w:t>
      </w:r>
      <w:bookmarkStart w:id="0" w:name="_GoBack"/>
      <w:bookmarkEnd w:id="0"/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Biogeography (As evidence for evolution—use book)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Comparative Anatomy (As evidence for evolution—use book)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Comparative Embryology (As evidence for evolution—use book)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Molecular Biology (As evidence for evolution—use book)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The modern synthesis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Microevolution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Genetic Drift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Bottleneck Effect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The Founder Effect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proofErr w:type="spellStart"/>
      <w:r>
        <w:t>Dawinian</w:t>
      </w:r>
      <w:proofErr w:type="spellEnd"/>
      <w:r>
        <w:t xml:space="preserve"> Fitness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Directional, Stabilizing, and Diversifying Selection</w:t>
      </w:r>
    </w:p>
    <w:p w:rsidR="00AC6FDF" w:rsidRDefault="00AC6FDF" w:rsidP="00AC6FDF">
      <w:r>
        <w:t>Chapter 13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Macroevolution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Speciation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Biological Species Concept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Allopatric Speciation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Sympatric Speciation</w:t>
      </w:r>
    </w:p>
    <w:p w:rsidR="00AC6FDF" w:rsidRDefault="00AC6FDF" w:rsidP="00AC6FDF">
      <w:pPr>
        <w:pStyle w:val="ListParagraph"/>
        <w:numPr>
          <w:ilvl w:val="0"/>
          <w:numId w:val="1"/>
        </w:numPr>
      </w:pPr>
      <w:r>
        <w:t>Punctuated Equilibrium</w:t>
      </w:r>
    </w:p>
    <w:p w:rsidR="00AC6FDF" w:rsidRDefault="00AC6FDF" w:rsidP="00AC6FDF"/>
    <w:p w:rsidR="00AC6FDF" w:rsidRDefault="00AC6FDF" w:rsidP="00AC6FDF">
      <w:r>
        <w:t xml:space="preserve">Evolution Concept Assignment: </w:t>
      </w:r>
    </w:p>
    <w:p w:rsidR="00AC6FDF" w:rsidRDefault="00AC6FDF" w:rsidP="00AC6FDF"/>
    <w:p w:rsidR="00AC6FDF" w:rsidRDefault="00AC6FDF" w:rsidP="00AC6FDF">
      <w:r>
        <w:t xml:space="preserve">Clearly </w:t>
      </w:r>
      <w:proofErr w:type="gramStart"/>
      <w:r>
        <w:t>Explain</w:t>
      </w:r>
      <w:proofErr w:type="gramEnd"/>
      <w:r>
        <w:t xml:space="preserve"> your </w:t>
      </w:r>
      <w:proofErr w:type="spellStart"/>
      <w:r>
        <w:t>assigne</w:t>
      </w:r>
      <w:proofErr w:type="spellEnd"/>
    </w:p>
    <w:sectPr w:rsidR="00AC6FDF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EA2"/>
    <w:multiLevelType w:val="hybridMultilevel"/>
    <w:tmpl w:val="23AC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DF"/>
    <w:rsid w:val="001163A5"/>
    <w:rsid w:val="003F11C7"/>
    <w:rsid w:val="004B0804"/>
    <w:rsid w:val="006F7B03"/>
    <w:rsid w:val="00932B60"/>
    <w:rsid w:val="00A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2</cp:revision>
  <dcterms:created xsi:type="dcterms:W3CDTF">2015-03-04T18:35:00Z</dcterms:created>
  <dcterms:modified xsi:type="dcterms:W3CDTF">2015-03-11T20:04:00Z</dcterms:modified>
</cp:coreProperties>
</file>